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FB54" w14:textId="77777777" w:rsidR="00A6732F" w:rsidRDefault="00A6732F" w:rsidP="00A6732F">
      <w:pPr>
        <w:spacing w:after="0" w:line="240" w:lineRule="auto"/>
        <w:jc w:val="both"/>
        <w:rPr>
          <w:rFonts w:ascii="Arial" w:eastAsiaTheme="minorEastAsia" w:hAnsi="Arial" w:cs="Arial"/>
          <w:b/>
          <w:color w:val="FF0000"/>
          <w:sz w:val="20"/>
          <w:lang w:eastAsia="da-DK"/>
        </w:rPr>
      </w:pPr>
      <w:r>
        <w:rPr>
          <w:rFonts w:ascii="Arial" w:eastAsiaTheme="majorEastAsia" w:hAnsi="Arial" w:cs="Arial"/>
          <w:b/>
          <w:bCs/>
          <w:sz w:val="20"/>
          <w:u w:val="single"/>
          <w:lang w:eastAsia="da-DK"/>
        </w:rPr>
        <w:t>Aftale om revisorpåtegning af projektregnskab</w:t>
      </w:r>
    </w:p>
    <w:p w14:paraId="25B67E77" w14:textId="54745727" w:rsidR="00A6732F" w:rsidRDefault="00A6732F" w:rsidP="00A673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Plan- og Landdistriktsstyrelsen </w:t>
      </w:r>
      <w:r w:rsidRPr="0082105B">
        <w:rPr>
          <w:rFonts w:ascii="Arial" w:hAnsi="Arial" w:cs="Arial"/>
          <w:sz w:val="20"/>
        </w:rPr>
        <w:t>har bevilget et tilskud på [</w:t>
      </w:r>
      <w:r>
        <w:rPr>
          <w:rFonts w:ascii="Arial" w:hAnsi="Arial" w:cs="Arial"/>
          <w:sz w:val="20"/>
        </w:rPr>
        <w:t>Tilsagnsbeløb</w:t>
      </w:r>
      <w:r w:rsidRPr="0082105B">
        <w:rPr>
          <w:rFonts w:ascii="Arial" w:hAnsi="Arial" w:cs="Arial"/>
          <w:sz w:val="20"/>
        </w:rPr>
        <w:t>] kr. til brug i projektet ” [</w:t>
      </w:r>
      <w:r>
        <w:rPr>
          <w:rFonts w:ascii="Arial" w:hAnsi="Arial" w:cs="Arial"/>
          <w:sz w:val="20"/>
        </w:rPr>
        <w:t>Projekttitel</w:t>
      </w:r>
      <w:r w:rsidRPr="0082105B">
        <w:rPr>
          <w:rFonts w:ascii="Arial" w:hAnsi="Arial" w:cs="Arial"/>
          <w:sz w:val="20"/>
        </w:rPr>
        <w:t>]”, j.nr. [</w:t>
      </w:r>
      <w:r>
        <w:rPr>
          <w:rFonts w:ascii="Arial" w:hAnsi="Arial" w:cs="Arial"/>
          <w:sz w:val="20"/>
        </w:rPr>
        <w:t>Journalnummer</w:t>
      </w:r>
      <w:r w:rsidRPr="0082105B">
        <w:rPr>
          <w:rFonts w:ascii="Arial" w:hAnsi="Arial" w:cs="Arial"/>
          <w:sz w:val="20"/>
        </w:rPr>
        <w:t xml:space="preserve">]. </w:t>
      </w:r>
      <w:r>
        <w:rPr>
          <w:rFonts w:ascii="Arial" w:hAnsi="Arial" w:cs="Arial"/>
          <w:sz w:val="20"/>
        </w:rPr>
        <w:t>Bevillingen er til brug fra datoen for modtagelse af betinget tilsagn til [</w:t>
      </w:r>
      <w:r>
        <w:rPr>
          <w:rFonts w:ascii="Arial" w:hAnsi="Arial" w:cs="Arial"/>
          <w:sz w:val="20"/>
        </w:rPr>
        <w:t>Slutdato</w:t>
      </w:r>
      <w:r>
        <w:rPr>
          <w:rFonts w:ascii="Arial" w:hAnsi="Arial" w:cs="Arial"/>
          <w:sz w:val="20"/>
        </w:rPr>
        <w:t>].</w:t>
      </w:r>
    </w:p>
    <w:p w14:paraId="651E5081" w14:textId="77777777" w:rsidR="00A6732F" w:rsidRDefault="00A6732F" w:rsidP="00A6732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7034452" w14:textId="77777777" w:rsidR="00A6732F" w:rsidRPr="00A22820" w:rsidRDefault="00A6732F" w:rsidP="00A6732F">
      <w:r>
        <w:rPr>
          <w:rFonts w:ascii="Arial" w:hAnsi="Arial" w:cs="Arial"/>
          <w:sz w:val="20"/>
        </w:rPr>
        <w:t xml:space="preserve">Før beløbet kan komme til udbetaling, bedes en revisor ved sin underskrift nederst på siden bekræfte, at revisor vil påtage sig revision i henhold til 28 i Bekendtgørelse om tilskud fra Landdistriktspuljen (bekendtgørelse nr. 224 af 26. februar 2025) </w:t>
      </w:r>
      <w:r>
        <w:t>s</w:t>
      </w:r>
      <w:r>
        <w:rPr>
          <w:rFonts w:ascii="Arial" w:hAnsi="Arial" w:cs="Arial"/>
          <w:sz w:val="20"/>
        </w:rPr>
        <w:t xml:space="preserve">amt Plan- og Landdistriktsstyrelsens revisionsinstruks, som er tilgængelig på hjemmesiden </w:t>
      </w:r>
      <w:hyperlink r:id="rId5" w:history="1">
        <w:r w:rsidRPr="00934810">
          <w:rPr>
            <w:rStyle w:val="Hyperlink"/>
            <w:rFonts w:ascii="Arial" w:hAnsi="Arial" w:cs="Arial"/>
            <w:sz w:val="20"/>
          </w:rPr>
          <w:t>www.livogland.dk</w:t>
        </w:r>
      </w:hyperlink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  <w:t>Inden projektstart eller hurtigst muligt herefter påtager revisoren sig endvidere at gennemgå følgende med projektholder og eventuelle samarbejdspartnere:</w:t>
      </w:r>
    </w:p>
    <w:p w14:paraId="3360E75D" w14:textId="77777777" w:rsidR="00A6732F" w:rsidRDefault="00A6732F" w:rsidP="00A6732F">
      <w:pPr>
        <w:pStyle w:val="Brdtekst"/>
        <w:numPr>
          <w:ilvl w:val="0"/>
          <w:numId w:val="1"/>
        </w:numPr>
        <w:autoSpaceDE/>
        <w:adjustRight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der er etableret de nødvendige forretningsgange og registreringssystemer for at holde projektet adskilt fra den øvrige drift</w:t>
      </w:r>
    </w:p>
    <w:p w14:paraId="2798B201" w14:textId="77777777" w:rsidR="00A6732F" w:rsidRDefault="00A6732F" w:rsidP="00A6732F">
      <w:pPr>
        <w:pStyle w:val="Brdtekst"/>
        <w:numPr>
          <w:ilvl w:val="0"/>
          <w:numId w:val="1"/>
        </w:numPr>
        <w:autoSpaceDE/>
        <w:adjustRight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der (hvis muligt) er etableret kontoplaner for projektet</w:t>
      </w:r>
    </w:p>
    <w:p w14:paraId="27F19453" w14:textId="77777777" w:rsidR="00A6732F" w:rsidRDefault="00A6732F" w:rsidP="00A6732F">
      <w:pPr>
        <w:pStyle w:val="Brdtekst"/>
        <w:numPr>
          <w:ilvl w:val="0"/>
          <w:numId w:val="1"/>
        </w:numPr>
        <w:autoSpaceDE/>
        <w:adjustRight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der gemmes dokumentation for udgifter</w:t>
      </w:r>
    </w:p>
    <w:p w14:paraId="79D40453" w14:textId="77777777" w:rsidR="00A6732F" w:rsidRDefault="00A6732F" w:rsidP="00A6732F">
      <w:pPr>
        <w:pStyle w:val="Brdtekst"/>
        <w:autoSpaceDE/>
        <w:adjustRightInd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udgifter til intern løn beregnes korrekt</w:t>
      </w:r>
    </w:p>
    <w:p w14:paraId="55B6CBA1" w14:textId="77777777" w:rsidR="00A6732F" w:rsidRDefault="00A6732F" w:rsidP="00A6732F">
      <w:pPr>
        <w:pStyle w:val="Brdtekst"/>
        <w:autoSpaceDE/>
        <w:adjustRightInd/>
        <w:rPr>
          <w:rFonts w:ascii="Arial" w:hAnsi="Arial" w:cs="Arial"/>
          <w:snapToGrid w:val="0"/>
          <w:sz w:val="20"/>
        </w:rPr>
      </w:pPr>
    </w:p>
    <w:p w14:paraId="60AEB37B" w14:textId="77777777" w:rsidR="00A6732F" w:rsidRDefault="00A6732F" w:rsidP="00A6732F">
      <w:pPr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Eventuelle udgifter til revisor afholdes af projektet.</w:t>
      </w:r>
    </w:p>
    <w:p w14:paraId="29286747" w14:textId="2912BE30" w:rsidR="00A6732F" w:rsidRDefault="00A6732F" w:rsidP="00A6732F">
      <w:pPr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Projektets afrapportering fremsendes senest to måneder efter endt bevillingsperiode </w:t>
      </w:r>
      <w:r>
        <w:rPr>
          <w:rFonts w:ascii="Arial" w:hAnsi="Arial" w:cs="Arial"/>
          <w:sz w:val="20"/>
        </w:rPr>
        <w:t>jf. §2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i Bekendtgørelse om tilskud fra Landdistriktspuljen (bekendtgørelse nr. 2</w:t>
      </w:r>
      <w:r>
        <w:rPr>
          <w:rFonts w:ascii="Arial" w:hAnsi="Arial" w:cs="Arial"/>
          <w:sz w:val="20"/>
        </w:rPr>
        <w:t>96</w:t>
      </w:r>
      <w:r>
        <w:rPr>
          <w:rFonts w:ascii="Arial" w:hAnsi="Arial" w:cs="Arial"/>
          <w:sz w:val="20"/>
        </w:rPr>
        <w:t xml:space="preserve"> af 2</w:t>
      </w: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 februar 202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)</w:t>
      </w:r>
      <w:r>
        <w:t>.</w:t>
      </w:r>
    </w:p>
    <w:p w14:paraId="0E0ED05C" w14:textId="77777777" w:rsidR="00A6732F" w:rsidRDefault="00A6732F" w:rsidP="00A6732F">
      <w:pPr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Dato: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  <w:t xml:space="preserve">              Dato:</w:t>
      </w:r>
    </w:p>
    <w:p w14:paraId="695C0A6C" w14:textId="77777777" w:rsidR="00A6732F" w:rsidRDefault="00A6732F" w:rsidP="00A6732F">
      <w:pPr>
        <w:jc w:val="both"/>
        <w:rPr>
          <w:rFonts w:ascii="Arial" w:hAnsi="Arial" w:cs="Arial"/>
          <w:snapToGrid w:val="0"/>
          <w:sz w:val="20"/>
        </w:rPr>
      </w:pPr>
    </w:p>
    <w:p w14:paraId="0B08C97F" w14:textId="77777777" w:rsidR="00A6732F" w:rsidRDefault="00A6732F" w:rsidP="00A6732F">
      <w:pPr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______________________________  ________________________________</w:t>
      </w:r>
    </w:p>
    <w:p w14:paraId="6B26D511" w14:textId="77777777" w:rsidR="00A6732F" w:rsidRDefault="00A6732F" w:rsidP="00A6732F">
      <w:pPr>
        <w:tabs>
          <w:tab w:val="left" w:pos="453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>Revisors underskrift og stempel                   Bevillingshavers underskrift</w:t>
      </w:r>
    </w:p>
    <w:p w14:paraId="4BC8D567" w14:textId="0862F180" w:rsidR="00A6732F" w:rsidRDefault="00A6732F" w:rsidP="00A6732F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</w:rPr>
        <w:t>Projektholders CVR-nr.:</w:t>
      </w:r>
      <w:r>
        <w:rPr>
          <w:rFonts w:ascii="Arial" w:hAnsi="Arial" w:cs="Arial"/>
          <w:b/>
          <w:sz w:val="18"/>
        </w:rPr>
        <w:t xml:space="preserve"> </w:t>
      </w:r>
      <w:r w:rsidRPr="0082105B"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</w:rPr>
        <w:t>CVR nr.</w:t>
      </w:r>
      <w:r w:rsidRPr="0082105B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18"/>
        </w:rPr>
        <w:t xml:space="preserve"> </w:t>
      </w:r>
    </w:p>
    <w:p w14:paraId="72AF9D5E" w14:textId="77777777" w:rsidR="00A6732F" w:rsidRDefault="00A6732F" w:rsidP="00A6732F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sz w:val="20"/>
        </w:rPr>
      </w:pPr>
    </w:p>
    <w:p w14:paraId="56350DE4" w14:textId="77777777" w:rsidR="00A6732F" w:rsidRDefault="00A6732F" w:rsidP="00A6732F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Udbetaling</w:t>
      </w:r>
    </w:p>
    <w:p w14:paraId="4C62CFA6" w14:textId="77777777" w:rsidR="00A6732F" w:rsidRDefault="00A6732F" w:rsidP="00A6732F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Tilskuddet til projektet overføres til projektholders NemKonto.</w:t>
      </w:r>
    </w:p>
    <w:p w14:paraId="05C4FBC2" w14:textId="77777777" w:rsidR="00A6732F" w:rsidRDefault="00A6732F" w:rsidP="00A6732F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sz w:val="20"/>
        </w:rPr>
      </w:pPr>
    </w:p>
    <w:p w14:paraId="70FAFCE4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67C4B89A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00EADCDE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4D27D9DC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0CDDA305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2DC3AA72" w14:textId="77777777" w:rsidR="00A6732F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z w:val="16"/>
          <w:szCs w:val="16"/>
        </w:rPr>
      </w:pPr>
    </w:p>
    <w:p w14:paraId="466E90A9" w14:textId="77777777" w:rsidR="00A6732F" w:rsidRPr="00FC6E57" w:rsidRDefault="00A6732F" w:rsidP="00A6732F">
      <w:pPr>
        <w:widowControl w:val="0"/>
        <w:tabs>
          <w:tab w:val="left" w:pos="1872"/>
        </w:tabs>
        <w:spacing w:after="0"/>
        <w:ind w:right="28"/>
        <w:rPr>
          <w:rFonts w:ascii="Arial" w:hAnsi="Arial" w:cs="Arial"/>
          <w:b/>
          <w:snapToGrid w:val="0"/>
          <w:sz w:val="16"/>
          <w:szCs w:val="16"/>
        </w:rPr>
      </w:pPr>
      <w:r w:rsidRPr="00FC6E57">
        <w:rPr>
          <w:rFonts w:ascii="Arial" w:hAnsi="Arial" w:cs="Arial"/>
          <w:b/>
          <w:sz w:val="16"/>
          <w:szCs w:val="16"/>
        </w:rPr>
        <w:t xml:space="preserve">Det samlede materiale – herunder den underskrevne revisorerklæring – returneres i </w:t>
      </w:r>
      <w:r>
        <w:rPr>
          <w:rFonts w:ascii="Arial" w:hAnsi="Arial" w:cs="Arial"/>
          <w:b/>
          <w:snapToGrid w:val="0"/>
          <w:sz w:val="16"/>
          <w:szCs w:val="16"/>
        </w:rPr>
        <w:t xml:space="preserve">indscannet </w:t>
      </w:r>
      <w:r w:rsidRPr="00FC6E57">
        <w:rPr>
          <w:rFonts w:ascii="Arial" w:hAnsi="Arial" w:cs="Arial"/>
          <w:b/>
          <w:snapToGrid w:val="0"/>
          <w:sz w:val="16"/>
          <w:szCs w:val="16"/>
        </w:rPr>
        <w:t xml:space="preserve">version til: </w:t>
      </w:r>
      <w:hyperlink r:id="rId6" w:history="1">
        <w:r w:rsidRPr="006C5EAB">
          <w:rPr>
            <w:rStyle w:val="Hyperlink"/>
            <w:rFonts w:ascii="Arial" w:eastAsiaTheme="majorEastAsia" w:hAnsi="Arial" w:cs="Arial"/>
            <w:b/>
            <w:snapToGrid w:val="0"/>
            <w:sz w:val="16"/>
            <w:szCs w:val="16"/>
          </w:rPr>
          <w:t>landdistriktspulje@plst.dk</w:t>
        </w:r>
      </w:hyperlink>
      <w:r w:rsidRPr="00FC6E57">
        <w:rPr>
          <w:rFonts w:ascii="Arial" w:hAnsi="Arial" w:cs="Arial"/>
          <w:b/>
          <w:snapToGrid w:val="0"/>
          <w:sz w:val="16"/>
          <w:szCs w:val="16"/>
        </w:rPr>
        <w:t xml:space="preserve"> </w:t>
      </w:r>
    </w:p>
    <w:p w14:paraId="1AB0748B" w14:textId="77777777" w:rsidR="00A6732F" w:rsidRPr="00FC6E57" w:rsidRDefault="00A6732F" w:rsidP="00A6732F">
      <w:pPr>
        <w:spacing w:after="0"/>
        <w:rPr>
          <w:rFonts w:ascii="Arial" w:hAnsi="Arial" w:cs="Arial"/>
          <w:sz w:val="16"/>
          <w:szCs w:val="16"/>
        </w:rPr>
      </w:pPr>
      <w:r w:rsidRPr="00FC6E57">
        <w:rPr>
          <w:rFonts w:ascii="Arial" w:hAnsi="Arial" w:cs="Arial"/>
          <w:sz w:val="16"/>
          <w:szCs w:val="16"/>
        </w:rPr>
        <w:t>Materialet kan eventuelt sendes med brevpost til:</w:t>
      </w:r>
    </w:p>
    <w:p w14:paraId="2B83CD1B" w14:textId="5FC0F78A" w:rsidR="00DB6CAB" w:rsidRDefault="00A6732F" w:rsidP="00A6732F">
      <w:pPr>
        <w:spacing w:after="0"/>
      </w:pPr>
      <w:r w:rsidRPr="00467DB9">
        <w:rPr>
          <w:rFonts w:ascii="Arial" w:hAnsi="Arial" w:cs="Arial"/>
          <w:sz w:val="16"/>
          <w:szCs w:val="16"/>
        </w:rPr>
        <w:t>Plan- og Landdistriktsstyrelsen</w:t>
      </w:r>
      <w:r>
        <w:rPr>
          <w:rFonts w:ascii="Arial" w:hAnsi="Arial" w:cs="Arial"/>
          <w:sz w:val="16"/>
          <w:szCs w:val="16"/>
        </w:rPr>
        <w:t>,</w:t>
      </w:r>
      <w:r w:rsidRPr="00467DB9">
        <w:rPr>
          <w:rFonts w:ascii="Arial" w:hAnsi="Arial" w:cs="Arial"/>
          <w:sz w:val="16"/>
          <w:szCs w:val="16"/>
        </w:rPr>
        <w:t xml:space="preserve"> </w:t>
      </w:r>
      <w:r w:rsidRPr="00FC6E57">
        <w:rPr>
          <w:rFonts w:ascii="Arial" w:hAnsi="Arial" w:cs="Arial"/>
          <w:sz w:val="16"/>
          <w:szCs w:val="16"/>
        </w:rPr>
        <w:t xml:space="preserve">Att. Landdistriktspuljen, </w:t>
      </w:r>
      <w:r w:rsidRPr="00FC6E57">
        <w:rPr>
          <w:rFonts w:ascii="Arial" w:hAnsi="Arial" w:cs="Arial"/>
          <w:spacing w:val="4"/>
          <w:sz w:val="16"/>
          <w:szCs w:val="16"/>
        </w:rPr>
        <w:t>Slotsgade 1, 2. sal</w:t>
      </w:r>
      <w:r w:rsidRPr="00FC6E57">
        <w:rPr>
          <w:rFonts w:ascii="Arial" w:hAnsi="Arial" w:cs="Arial"/>
          <w:sz w:val="16"/>
          <w:szCs w:val="16"/>
        </w:rPr>
        <w:t xml:space="preserve">, </w:t>
      </w:r>
      <w:r w:rsidRPr="00FC6E57">
        <w:rPr>
          <w:rFonts w:ascii="Arial" w:hAnsi="Arial" w:cs="Arial"/>
          <w:spacing w:val="4"/>
          <w:sz w:val="16"/>
          <w:szCs w:val="16"/>
        </w:rPr>
        <w:t>4800 Nykøbing F</w:t>
      </w:r>
      <w:r>
        <w:rPr>
          <w:rFonts w:ascii="Arial" w:hAnsi="Arial" w:cs="Arial"/>
          <w:spacing w:val="4"/>
          <w:sz w:val="16"/>
          <w:szCs w:val="16"/>
        </w:rPr>
        <w:t>.</w:t>
      </w:r>
    </w:p>
    <w:sectPr w:rsidR="00DB6CAB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31AB" w14:textId="77777777" w:rsidR="00000000" w:rsidRDefault="0000000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7563653" w14:textId="77777777" w:rsidR="00000000" w:rsidRDefault="00000000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27BE3"/>
    <w:multiLevelType w:val="hybridMultilevel"/>
    <w:tmpl w:val="ECF2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2F"/>
    <w:rsid w:val="00010041"/>
    <w:rsid w:val="00027DAF"/>
    <w:rsid w:val="000453F5"/>
    <w:rsid w:val="000D10BA"/>
    <w:rsid w:val="00110DF2"/>
    <w:rsid w:val="00160C6A"/>
    <w:rsid w:val="001677D8"/>
    <w:rsid w:val="00187559"/>
    <w:rsid w:val="001F41FB"/>
    <w:rsid w:val="001F54C7"/>
    <w:rsid w:val="00295517"/>
    <w:rsid w:val="00371F17"/>
    <w:rsid w:val="004020A9"/>
    <w:rsid w:val="00443D80"/>
    <w:rsid w:val="00447EF7"/>
    <w:rsid w:val="004B04D6"/>
    <w:rsid w:val="00520C75"/>
    <w:rsid w:val="00560CB0"/>
    <w:rsid w:val="0056175E"/>
    <w:rsid w:val="00590C67"/>
    <w:rsid w:val="005921CB"/>
    <w:rsid w:val="005A1AF6"/>
    <w:rsid w:val="00615A6D"/>
    <w:rsid w:val="00630C9A"/>
    <w:rsid w:val="006654F7"/>
    <w:rsid w:val="006838CC"/>
    <w:rsid w:val="006A52A1"/>
    <w:rsid w:val="006B5E78"/>
    <w:rsid w:val="006B6F37"/>
    <w:rsid w:val="006D7AC5"/>
    <w:rsid w:val="00702EB9"/>
    <w:rsid w:val="007114BF"/>
    <w:rsid w:val="007373EA"/>
    <w:rsid w:val="007427BF"/>
    <w:rsid w:val="0077740F"/>
    <w:rsid w:val="00787481"/>
    <w:rsid w:val="00793DAC"/>
    <w:rsid w:val="007A619A"/>
    <w:rsid w:val="007F103A"/>
    <w:rsid w:val="008B6B59"/>
    <w:rsid w:val="008C1E51"/>
    <w:rsid w:val="009E47E1"/>
    <w:rsid w:val="009E5F3F"/>
    <w:rsid w:val="00A3031C"/>
    <w:rsid w:val="00A6732F"/>
    <w:rsid w:val="00A8367A"/>
    <w:rsid w:val="00AB3E40"/>
    <w:rsid w:val="00AD2B4D"/>
    <w:rsid w:val="00AF2A92"/>
    <w:rsid w:val="00B107A2"/>
    <w:rsid w:val="00B9268A"/>
    <w:rsid w:val="00B92A39"/>
    <w:rsid w:val="00B95136"/>
    <w:rsid w:val="00C137C4"/>
    <w:rsid w:val="00C4041B"/>
    <w:rsid w:val="00C472B1"/>
    <w:rsid w:val="00C62C4F"/>
    <w:rsid w:val="00CC4B68"/>
    <w:rsid w:val="00CF72EE"/>
    <w:rsid w:val="00D14D09"/>
    <w:rsid w:val="00D1531B"/>
    <w:rsid w:val="00D31A99"/>
    <w:rsid w:val="00D43F9A"/>
    <w:rsid w:val="00D521A3"/>
    <w:rsid w:val="00D5765A"/>
    <w:rsid w:val="00D86545"/>
    <w:rsid w:val="00DB6CAB"/>
    <w:rsid w:val="00DD6FE0"/>
    <w:rsid w:val="00DF421E"/>
    <w:rsid w:val="00E32588"/>
    <w:rsid w:val="00E47BA2"/>
    <w:rsid w:val="00E521AB"/>
    <w:rsid w:val="00EB3354"/>
    <w:rsid w:val="00EB6333"/>
    <w:rsid w:val="00EB6408"/>
    <w:rsid w:val="00ED6A95"/>
    <w:rsid w:val="00F77925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C749"/>
  <w15:chartTrackingRefBased/>
  <w15:docId w15:val="{F7BD9CDE-695A-4461-A35A-6AF13686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2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73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73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73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73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73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7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73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73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73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73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732F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A67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32F"/>
    <w:rPr>
      <w:rFonts w:eastAsia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A6732F"/>
    <w:rPr>
      <w:rFonts w:cs="Times New Roman"/>
      <w:color w:val="467886" w:themeColor="hyperlink"/>
      <w:u w:val="single"/>
    </w:rPr>
  </w:style>
  <w:style w:type="paragraph" w:styleId="Brdtekst">
    <w:name w:val="Body Text"/>
    <w:basedOn w:val="Normal"/>
    <w:link w:val="BrdtekstTegn"/>
    <w:uiPriority w:val="99"/>
    <w:semiHidden/>
    <w:unhideWhenUsed/>
    <w:rsid w:val="00A6732F"/>
    <w:pPr>
      <w:autoSpaceDE w:val="0"/>
      <w:autoSpaceDN w:val="0"/>
      <w:adjustRightInd w:val="0"/>
      <w:spacing w:after="0" w:line="280" w:lineRule="exact"/>
      <w:jc w:val="both"/>
    </w:pPr>
    <w:rPr>
      <w:rFonts w:ascii="Times New Roman" w:hAnsi="Times New Roman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6732F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distriktspulje@plst.dk" TargetMode="External"/><Relationship Id="rId5" Type="http://schemas.openxmlformats.org/officeDocument/2006/relationships/hyperlink" Target="http://www.livogland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1691</Characters>
  <Application>Microsoft Office Word</Application>
  <DocSecurity>0</DocSecurity>
  <Lines>14</Lines>
  <Paragraphs>3</Paragraphs>
  <ScaleCrop>false</ScaleCrop>
  <Company>Statens It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Vejen</dc:creator>
  <cp:keywords/>
  <dc:description/>
  <cp:lastModifiedBy>Simon Vejen</cp:lastModifiedBy>
  <cp:revision>1</cp:revision>
  <dcterms:created xsi:type="dcterms:W3CDTF">2026-06-26T09:30:00Z</dcterms:created>
  <dcterms:modified xsi:type="dcterms:W3CDTF">2026-06-26T09:33:00Z</dcterms:modified>
</cp:coreProperties>
</file>